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outlineLvl w:val="1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  <w:t>供应商报名表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项目编号：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项目名称：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                                              </w:t>
      </w:r>
    </w:p>
    <w:tbl>
      <w:tblPr>
        <w:tblStyle w:val="3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8"/>
        <w:gridCol w:w="3233"/>
        <w:gridCol w:w="1591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供应商名称（盖章）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资质/品牌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2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25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供应商提供的报名资料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1、供应商报名表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供应商法定代表人身份证明书或委托代理人凭法定代表人授权书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企业法人营业执照副本等证明文件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4、特殊资质要求证明文件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近三月社保缴纳证明材料及纳税证明材料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“信用中国”网站(www.creditchina.gov.cn)失信被执行人、企业经营异常名录、重大税收违法案件当事人截图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“中国政府采购”网站（www.ccgp.gov.cn）政府采购严重违法失信行为记录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截图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发布公告日期之后查询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结果为准）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其他与项目相关资质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（如有）</w:t>
            </w:r>
          </w:p>
        </w:tc>
      </w:tr>
    </w:tbl>
    <w:p/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DAADC"/>
    <w:rsid w:val="0F1D7EBB"/>
    <w:rsid w:val="19F66602"/>
    <w:rsid w:val="1B3F7280"/>
    <w:rsid w:val="2AE17C85"/>
    <w:rsid w:val="38455ACD"/>
    <w:rsid w:val="38AC5CC7"/>
    <w:rsid w:val="38CA3227"/>
    <w:rsid w:val="3D343DB9"/>
    <w:rsid w:val="3FFB7010"/>
    <w:rsid w:val="40E10F79"/>
    <w:rsid w:val="47A70895"/>
    <w:rsid w:val="51A56089"/>
    <w:rsid w:val="5A57082F"/>
    <w:rsid w:val="5C4028AF"/>
    <w:rsid w:val="5E5A7BAC"/>
    <w:rsid w:val="5ED92985"/>
    <w:rsid w:val="5FAB062A"/>
    <w:rsid w:val="67CDAADC"/>
    <w:rsid w:val="68390ECB"/>
    <w:rsid w:val="696574CD"/>
    <w:rsid w:val="6F1D091E"/>
    <w:rsid w:val="74863BB7"/>
    <w:rsid w:val="7ECC5418"/>
    <w:rsid w:val="9FFE22D0"/>
    <w:rsid w:val="F7FEF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277</Characters>
  <Lines>0</Lines>
  <Paragraphs>0</Paragraphs>
  <TotalTime>5</TotalTime>
  <ScaleCrop>false</ScaleCrop>
  <LinksUpToDate>false</LinksUpToDate>
  <CharactersWithSpaces>327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2020-11-08T04:24:00Z</dcterms:created>
  <dc:creator>tiatsang</dc:creator>
  <cp:lastModifiedBy>嘉音tia</cp:lastModifiedBy>
  <dcterms:modified xsi:type="dcterms:W3CDTF">2022-04-21T09:11:01Z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A03EC598CDA448B6B3248B53DFBC9880</vt:lpwstr>
  </property>
</Properties>
</file>